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2229" w14:textId="507F918F" w:rsidR="007B0654" w:rsidRDefault="007B0654">
      <w:pPr>
        <w:rPr>
          <w:lang w:val="en-US"/>
        </w:rPr>
      </w:pPr>
    </w:p>
    <w:p w14:paraId="6D73AE69" w14:textId="77777777" w:rsidR="007B0654" w:rsidRDefault="007B0654">
      <w:pPr>
        <w:rPr>
          <w:lang w:val="en-US"/>
        </w:rPr>
      </w:pPr>
    </w:p>
    <w:p w14:paraId="5B074EFC" w14:textId="48FFF71C" w:rsidR="00705A2E" w:rsidRDefault="007B0654" w:rsidP="007B0654">
      <w:pPr>
        <w:jc w:val="center"/>
        <w:rPr>
          <w:sz w:val="44"/>
          <w:szCs w:val="44"/>
          <w:lang w:val="en-US"/>
        </w:rPr>
      </w:pPr>
      <w:r w:rsidRPr="007B0654">
        <w:rPr>
          <w:sz w:val="44"/>
          <w:szCs w:val="44"/>
          <w:lang w:val="en-US"/>
        </w:rPr>
        <w:t>Proposed Rule Change</w:t>
      </w:r>
    </w:p>
    <w:p w14:paraId="45C1D9D6" w14:textId="77777777" w:rsidR="007B0654" w:rsidRDefault="007B0654" w:rsidP="007B0654">
      <w:pPr>
        <w:jc w:val="center"/>
        <w:rPr>
          <w:sz w:val="44"/>
          <w:szCs w:val="44"/>
          <w:lang w:val="en-US"/>
        </w:rPr>
      </w:pPr>
    </w:p>
    <w:p w14:paraId="6C2123EE" w14:textId="54C96D2F" w:rsidR="007B0654" w:rsidRDefault="007B0654" w:rsidP="007B0654">
      <w:pPr>
        <w:rPr>
          <w:sz w:val="36"/>
          <w:szCs w:val="36"/>
          <w:lang w:val="en-US"/>
        </w:rPr>
      </w:pPr>
      <w:r w:rsidRPr="007B0654">
        <w:rPr>
          <w:sz w:val="36"/>
          <w:szCs w:val="36"/>
          <w:lang w:val="en-US"/>
        </w:rPr>
        <w:t>Date</w:t>
      </w:r>
      <w:r>
        <w:rPr>
          <w:sz w:val="36"/>
          <w:szCs w:val="36"/>
          <w:lang w:val="en-US"/>
        </w:rPr>
        <w:t>: Nov 11</w:t>
      </w:r>
      <w:proofErr w:type="gramStart"/>
      <w:r>
        <w:rPr>
          <w:sz w:val="36"/>
          <w:szCs w:val="36"/>
          <w:lang w:val="en-US"/>
        </w:rPr>
        <w:t xml:space="preserve"> 2023</w:t>
      </w:r>
      <w:proofErr w:type="gramEnd"/>
    </w:p>
    <w:p w14:paraId="3C7B7AEB" w14:textId="77777777" w:rsidR="007B0654" w:rsidRDefault="007B0654" w:rsidP="007B0654">
      <w:pPr>
        <w:rPr>
          <w:sz w:val="36"/>
          <w:szCs w:val="36"/>
          <w:lang w:val="en-US"/>
        </w:rPr>
      </w:pPr>
    </w:p>
    <w:p w14:paraId="47C5BAEE" w14:textId="77777777" w:rsidR="007B0654" w:rsidRDefault="007B0654" w:rsidP="007B0654">
      <w:pPr>
        <w:rPr>
          <w:sz w:val="36"/>
          <w:szCs w:val="36"/>
          <w:lang w:val="en-US"/>
        </w:rPr>
      </w:pPr>
    </w:p>
    <w:p w14:paraId="3917E960" w14:textId="2D55F782" w:rsidR="00767C54" w:rsidRDefault="007B06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36"/>
          <w:szCs w:val="36"/>
          <w:lang w:val="en-US"/>
        </w:rPr>
        <w:t xml:space="preserve">Current Rule: </w:t>
      </w:r>
      <w:r w:rsidR="00767C54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13.15</w:t>
      </w:r>
      <w:r w:rsidR="00767C54">
        <w:rPr>
          <w:rFonts w:ascii="TimesNewRomanPSMT" w:hAnsi="TimesNewRomanPSMT" w:cs="TimesNewRomanPSMT"/>
          <w:kern w:val="0"/>
          <w:sz w:val="24"/>
          <w:szCs w:val="24"/>
        </w:rPr>
        <w:t>Three (3) stick infractions or Four (4) minor penalties incurred by any player</w:t>
      </w:r>
      <w:r w:rsidR="00767C5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767C54">
        <w:rPr>
          <w:rFonts w:ascii="TimesNewRomanPSMT" w:hAnsi="TimesNewRomanPSMT" w:cs="TimesNewRomanPSMT"/>
          <w:kern w:val="0"/>
          <w:sz w:val="24"/>
          <w:szCs w:val="24"/>
        </w:rPr>
        <w:t xml:space="preserve">in </w:t>
      </w:r>
      <w:proofErr w:type="gramStart"/>
      <w:r w:rsidR="00767C54">
        <w:rPr>
          <w:rFonts w:ascii="TimesNewRomanPSMT" w:hAnsi="TimesNewRomanPSMT" w:cs="TimesNewRomanPSMT"/>
          <w:kern w:val="0"/>
          <w:sz w:val="24"/>
          <w:szCs w:val="24"/>
        </w:rPr>
        <w:t>on</w:t>
      </w:r>
      <w:proofErr w:type="gramEnd"/>
      <w:r w:rsidR="00767C54">
        <w:rPr>
          <w:rFonts w:ascii="TimesNewRomanPSMT" w:hAnsi="TimesNewRomanPSMT" w:cs="TimesNewRomanPSMT"/>
          <w:kern w:val="0"/>
          <w:sz w:val="24"/>
          <w:szCs w:val="24"/>
        </w:rPr>
        <w:t xml:space="preserve"> game shall result in a game ejection for the balance of the game. If the</w:t>
      </w:r>
    </w:p>
    <w:p w14:paraId="6560CD55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last penalty is assessed in the last Five (5) minutes of the game a further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one</w:t>
      </w:r>
      <w:proofErr w:type="gramEnd"/>
    </w:p>
    <w:p w14:paraId="4DB21E54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game suspension shall be assessed. Stick infraction penalties are to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be</w:t>
      </w:r>
      <w:proofErr w:type="gramEnd"/>
    </w:p>
    <w:p w14:paraId="45425E4C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considered, high sticking, crosschecking, slashing, spearing and butt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ending</w:t>
      </w:r>
      <w:proofErr w:type="gramEnd"/>
    </w:p>
    <w:p w14:paraId="1E286506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for the application of this rule. A double minor penalty is considered as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One</w:t>
      </w:r>
      <w:proofErr w:type="gramEnd"/>
    </w:p>
    <w:p w14:paraId="0EB861BD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(1) infraction for the calculation of this rule. A player on the ice shall serve the</w:t>
      </w:r>
    </w:p>
    <w:p w14:paraId="528A38DF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third penalty at the time of this infraction and the penalty is not credited to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that</w:t>
      </w:r>
      <w:proofErr w:type="gramEnd"/>
    </w:p>
    <w:p w14:paraId="0BBB546A" w14:textId="1BB4991B" w:rsidR="007B0654" w:rsidRDefault="00767C54" w:rsidP="00767C54">
      <w:pPr>
        <w:autoSpaceDE w:val="0"/>
        <w:autoSpaceDN w:val="0"/>
        <w:adjustRightInd w:val="0"/>
        <w:spacing w:after="0" w:line="240" w:lineRule="auto"/>
        <w:rPr>
          <w:sz w:val="36"/>
          <w:szCs w:val="36"/>
          <w:lang w:val="en-U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player.</w:t>
      </w:r>
    </w:p>
    <w:p w14:paraId="61F9A826" w14:textId="77777777" w:rsidR="007B0654" w:rsidRDefault="007B0654" w:rsidP="007B0654">
      <w:pPr>
        <w:rPr>
          <w:sz w:val="36"/>
          <w:szCs w:val="36"/>
          <w:lang w:val="en-US"/>
        </w:rPr>
      </w:pPr>
    </w:p>
    <w:p w14:paraId="6194C45F" w14:textId="1F8ACA31" w:rsidR="00767C54" w:rsidRDefault="007B06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sz w:val="36"/>
          <w:szCs w:val="36"/>
          <w:lang w:val="en-US"/>
        </w:rPr>
        <w:t xml:space="preserve">Proposed Rule: </w:t>
      </w:r>
      <w:r w:rsidR="00767C54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13.15</w:t>
      </w:r>
      <w:r w:rsidR="00767C54">
        <w:rPr>
          <w:rFonts w:ascii="TimesNewRomanPSMT" w:hAnsi="TimesNewRomanPSMT" w:cs="TimesNewRomanPSMT"/>
          <w:kern w:val="0"/>
          <w:sz w:val="24"/>
          <w:szCs w:val="24"/>
        </w:rPr>
        <w:t>Three (3) stick infractions or Four (4) minor penalties incurred by any player</w:t>
      </w:r>
      <w:r w:rsidR="00767C54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767C54">
        <w:rPr>
          <w:rFonts w:ascii="TimesNewRomanPSMT" w:hAnsi="TimesNewRomanPSMT" w:cs="TimesNewRomanPSMT"/>
          <w:kern w:val="0"/>
          <w:sz w:val="24"/>
          <w:szCs w:val="24"/>
        </w:rPr>
        <w:t xml:space="preserve">in </w:t>
      </w:r>
      <w:proofErr w:type="gramStart"/>
      <w:r w:rsidR="00767C54">
        <w:rPr>
          <w:rFonts w:ascii="TimesNewRomanPSMT" w:hAnsi="TimesNewRomanPSMT" w:cs="TimesNewRomanPSMT"/>
          <w:kern w:val="0"/>
          <w:sz w:val="24"/>
          <w:szCs w:val="24"/>
        </w:rPr>
        <w:t>on</w:t>
      </w:r>
      <w:proofErr w:type="gramEnd"/>
      <w:r w:rsidR="00767C54">
        <w:rPr>
          <w:rFonts w:ascii="TimesNewRomanPSMT" w:hAnsi="TimesNewRomanPSMT" w:cs="TimesNewRomanPSMT"/>
          <w:kern w:val="0"/>
          <w:sz w:val="24"/>
          <w:szCs w:val="24"/>
        </w:rPr>
        <w:t xml:space="preserve"> game shall result in a game ejection for the balance of the game. If the</w:t>
      </w:r>
    </w:p>
    <w:p w14:paraId="233E597D" w14:textId="0B84A31D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last penalty is assessed in the </w:t>
      </w:r>
      <w:r>
        <w:rPr>
          <w:rFonts w:ascii="TimesNewRomanPSMT" w:hAnsi="TimesNewRomanPSMT" w:cs="TimesNewRomanPSMT"/>
          <w:kern w:val="0"/>
          <w:sz w:val="24"/>
          <w:szCs w:val="24"/>
        </w:rPr>
        <w:t>3</w:t>
      </w:r>
      <w:r w:rsidRPr="00767C54">
        <w:rPr>
          <w:rFonts w:ascii="TimesNewRomanPSMT" w:hAnsi="TimesNewRomanPSMT" w:cs="TimesNewRomanPSMT"/>
          <w:kern w:val="0"/>
          <w:sz w:val="24"/>
          <w:szCs w:val="24"/>
          <w:vertAlign w:val="superscript"/>
        </w:rPr>
        <w:t>rd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period </w:t>
      </w:r>
      <w:r>
        <w:rPr>
          <w:rFonts w:ascii="TimesNewRomanPSMT" w:hAnsi="TimesNewRomanPSMT" w:cs="TimesNewRomanPSMT"/>
          <w:kern w:val="0"/>
          <w:sz w:val="24"/>
          <w:szCs w:val="24"/>
        </w:rPr>
        <w:t>of the game a further one</w:t>
      </w:r>
    </w:p>
    <w:p w14:paraId="29FBD63F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game suspension shall be assessed. Stick infraction penalties are to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be</w:t>
      </w:r>
      <w:proofErr w:type="gramEnd"/>
    </w:p>
    <w:p w14:paraId="3D56ED74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considered, high sticking, crosschecking, slashing, spearing and butt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ending</w:t>
      </w:r>
      <w:proofErr w:type="gramEnd"/>
    </w:p>
    <w:p w14:paraId="4AE04851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for the application of this rule. A double minor penalty is considered as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One</w:t>
      </w:r>
      <w:proofErr w:type="gramEnd"/>
    </w:p>
    <w:p w14:paraId="194328B7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(1) infraction for the calculation of this rule. A player on the ice shall serve the</w:t>
      </w:r>
    </w:p>
    <w:p w14:paraId="407DAD6D" w14:textId="77777777" w:rsidR="00767C54" w:rsidRDefault="00767C54" w:rsidP="00767C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third penalty at the time of this infraction and the penalty is not credited to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that</w:t>
      </w:r>
      <w:proofErr w:type="gramEnd"/>
    </w:p>
    <w:p w14:paraId="491DA0C4" w14:textId="30730A3C" w:rsidR="007B0654" w:rsidRPr="007B0654" w:rsidRDefault="00767C54" w:rsidP="00767C54">
      <w:pPr>
        <w:rPr>
          <w:sz w:val="36"/>
          <w:szCs w:val="36"/>
          <w:lang w:val="en-US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player.</w:t>
      </w:r>
    </w:p>
    <w:sectPr w:rsidR="007B0654" w:rsidRPr="007B0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54"/>
    <w:rsid w:val="00440FE0"/>
    <w:rsid w:val="00705A2E"/>
    <w:rsid w:val="00767C54"/>
    <w:rsid w:val="007B0654"/>
    <w:rsid w:val="009C2D4B"/>
    <w:rsid w:val="00B2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2BDA"/>
  <w15:chartTrackingRefBased/>
  <w15:docId w15:val="{D088F098-5CE3-4B18-9D5C-3C6FE0C7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Day</dc:creator>
  <cp:keywords/>
  <dc:description/>
  <cp:lastModifiedBy>Christa Day</cp:lastModifiedBy>
  <cp:revision>2</cp:revision>
  <dcterms:created xsi:type="dcterms:W3CDTF">2023-11-12T00:33:00Z</dcterms:created>
  <dcterms:modified xsi:type="dcterms:W3CDTF">2023-11-12T00:33:00Z</dcterms:modified>
</cp:coreProperties>
</file>